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24885F38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A23913">
        <w:rPr>
          <w:b/>
          <w:sz w:val="22"/>
          <w:szCs w:val="22"/>
        </w:rPr>
        <w:t>Alexandra Megóová</w:t>
      </w:r>
      <w:r w:rsidR="00493F62" w:rsidRPr="00857A9B">
        <w:rPr>
          <w:b/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34B582EF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Odborný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pracovník</w:t>
      </w:r>
      <w:proofErr w:type="spellEnd"/>
      <w:r w:rsidR="00A23913">
        <w:rPr>
          <w:sz w:val="22"/>
          <w:szCs w:val="22"/>
        </w:rPr>
        <w:t xml:space="preserve"> pre ADAMS &amp; RTP</w:t>
      </w:r>
    </w:p>
    <w:p w14:paraId="40D0E0BF" w14:textId="6C307D14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6D0A08">
        <w:rPr>
          <w:sz w:val="22"/>
          <w:szCs w:val="22"/>
        </w:rPr>
        <w:t>anglicky</w:t>
      </w:r>
      <w:proofErr w:type="spellEnd"/>
      <w:r w:rsidR="006D0A08">
        <w:rPr>
          <w:sz w:val="22"/>
          <w:szCs w:val="22"/>
        </w:rPr>
        <w:t xml:space="preserve">, </w:t>
      </w:r>
      <w:proofErr w:type="spellStart"/>
      <w:r w:rsidR="00A23913">
        <w:rPr>
          <w:sz w:val="22"/>
          <w:szCs w:val="22"/>
        </w:rPr>
        <w:t>taliansky</w:t>
      </w:r>
      <w:proofErr w:type="spellEnd"/>
      <w:r w:rsidR="00A23913">
        <w:rPr>
          <w:sz w:val="22"/>
          <w:szCs w:val="22"/>
        </w:rPr>
        <w:t xml:space="preserve">, </w:t>
      </w:r>
      <w:proofErr w:type="spellStart"/>
      <w:r w:rsidR="00A23913">
        <w:rPr>
          <w:sz w:val="22"/>
          <w:szCs w:val="22"/>
        </w:rPr>
        <w:t>maďarsky</w:t>
      </w:r>
      <w:proofErr w:type="spellEnd"/>
      <w:r w:rsidR="00A23913">
        <w:rPr>
          <w:sz w:val="22"/>
          <w:szCs w:val="22"/>
        </w:rPr>
        <w:t xml:space="preserve">, </w:t>
      </w:r>
      <w:proofErr w:type="spellStart"/>
      <w:r w:rsidR="009E1756">
        <w:rPr>
          <w:sz w:val="22"/>
          <w:szCs w:val="22"/>
        </w:rPr>
        <w:t>portugalsky</w:t>
      </w:r>
      <w:bookmarkStart w:id="0" w:name="_GoBack"/>
      <w:bookmarkEnd w:id="0"/>
      <w:proofErr w:type="spellEnd"/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3E322E9B" w14:textId="71227BBF" w:rsidR="006D0A08" w:rsidRPr="00F92D89" w:rsidRDefault="006D0A08" w:rsidP="006D0A08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A23913">
        <w:rPr>
          <w:b/>
          <w:sz w:val="22"/>
          <w:szCs w:val="22"/>
        </w:rPr>
        <w:t xml:space="preserve">Mgr. </w:t>
      </w:r>
      <w:proofErr w:type="spellStart"/>
      <w:r w:rsidR="00A23913">
        <w:rPr>
          <w:b/>
          <w:sz w:val="22"/>
          <w:szCs w:val="22"/>
        </w:rPr>
        <w:t>Kristián</w:t>
      </w:r>
      <w:proofErr w:type="spellEnd"/>
      <w:r w:rsidR="00A23913">
        <w:rPr>
          <w:b/>
          <w:sz w:val="22"/>
          <w:szCs w:val="22"/>
        </w:rPr>
        <w:t xml:space="preserve"> </w:t>
      </w:r>
      <w:proofErr w:type="spellStart"/>
      <w:r w:rsidR="00A23913">
        <w:rPr>
          <w:b/>
          <w:sz w:val="22"/>
          <w:szCs w:val="22"/>
        </w:rPr>
        <w:t>Slíž</w:t>
      </w:r>
      <w:proofErr w:type="spellEnd"/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2632D5B0" w14:textId="135038DD" w:rsidR="006D0A08" w:rsidRPr="00857A9B" w:rsidRDefault="006D0A08" w:rsidP="006D0A08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073C9190" w14:textId="52702595" w:rsidR="006D0A08" w:rsidRPr="00857A9B" w:rsidRDefault="006D0A08" w:rsidP="006D0A08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Odborný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pracovník</w:t>
      </w:r>
      <w:proofErr w:type="spellEnd"/>
      <w:r w:rsidR="00A23913">
        <w:rPr>
          <w:sz w:val="22"/>
          <w:szCs w:val="22"/>
        </w:rPr>
        <w:t xml:space="preserve"> pre </w:t>
      </w:r>
      <w:proofErr w:type="spellStart"/>
      <w:r w:rsidR="00A23913">
        <w:rPr>
          <w:sz w:val="22"/>
          <w:szCs w:val="22"/>
        </w:rPr>
        <w:t>riadenie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výsledkov</w:t>
      </w:r>
      <w:proofErr w:type="spellEnd"/>
      <w:r w:rsidR="00A23913">
        <w:rPr>
          <w:sz w:val="22"/>
          <w:szCs w:val="22"/>
        </w:rPr>
        <w:t xml:space="preserve"> </w:t>
      </w:r>
    </w:p>
    <w:p w14:paraId="0941D918" w14:textId="220230B3" w:rsidR="006D0A08" w:rsidRPr="00F92D89" w:rsidRDefault="006D0A08" w:rsidP="006D0A08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857A9B">
        <w:rPr>
          <w:sz w:val="22"/>
          <w:szCs w:val="22"/>
        </w:rPr>
        <w:t>anglicky</w:t>
      </w:r>
      <w:proofErr w:type="spellEnd"/>
      <w:r w:rsidRPr="00857A9B">
        <w:rPr>
          <w:sz w:val="22"/>
          <w:szCs w:val="22"/>
        </w:rPr>
        <w:t xml:space="preserve">, 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65510327" w14:textId="73EEFCC0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Poľsko</w:t>
      </w:r>
      <w:proofErr w:type="spellEnd"/>
    </w:p>
    <w:p w14:paraId="6FF2E04F" w14:textId="74456DCB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Varšava</w:t>
      </w:r>
      <w:proofErr w:type="spellEnd"/>
    </w:p>
    <w:p w14:paraId="53941B2D" w14:textId="6806045E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A23913">
        <w:rPr>
          <w:sz w:val="22"/>
          <w:szCs w:val="22"/>
        </w:rPr>
        <w:t>9.-14.7.2023</w:t>
      </w:r>
    </w:p>
    <w:p w14:paraId="73E37D83" w14:textId="15715F3E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Svetová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Antidopingová</w:t>
      </w:r>
      <w:proofErr w:type="spellEnd"/>
      <w:r w:rsidR="0030016E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agentúra</w:t>
      </w:r>
      <w:proofErr w:type="spellEnd"/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113E5877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proofErr w:type="gramStart"/>
      <w:r w:rsidR="00376B9B" w:rsidRPr="00857A9B">
        <w:rPr>
          <w:sz w:val="22"/>
          <w:szCs w:val="22"/>
        </w:rPr>
        <w:t>na</w:t>
      </w:r>
      <w:proofErr w:type="spellEnd"/>
      <w:proofErr w:type="gramEnd"/>
      <w:r w:rsidR="00376B9B" w:rsidRPr="00857A9B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európskom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projekte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Vyšetrovania</w:t>
      </w:r>
      <w:proofErr w:type="spellEnd"/>
      <w:r w:rsidR="00A23913">
        <w:rPr>
          <w:sz w:val="22"/>
          <w:szCs w:val="22"/>
        </w:rPr>
        <w:t xml:space="preserve"> (I&amp;I)</w:t>
      </w:r>
      <w:r w:rsidR="00922DB8">
        <w:rPr>
          <w:sz w:val="22"/>
          <w:szCs w:val="22"/>
        </w:rPr>
        <w:t xml:space="preserve"> </w:t>
      </w:r>
    </w:p>
    <w:p w14:paraId="65A11C09" w14:textId="5A2AD951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A23913">
        <w:rPr>
          <w:sz w:val="22"/>
          <w:szCs w:val="22"/>
        </w:rPr>
        <w:t xml:space="preserve">, </w:t>
      </w:r>
      <w:proofErr w:type="spellStart"/>
      <w:r w:rsidR="00A23913">
        <w:rPr>
          <w:sz w:val="22"/>
          <w:szCs w:val="22"/>
        </w:rPr>
        <w:t>avšak</w:t>
      </w:r>
      <w:proofErr w:type="spellEnd"/>
      <w:r w:rsidR="00A23913">
        <w:rPr>
          <w:sz w:val="22"/>
          <w:szCs w:val="22"/>
        </w:rPr>
        <w:t xml:space="preserve"> WADA </w:t>
      </w:r>
      <w:proofErr w:type="spellStart"/>
      <w:r w:rsidR="00A23913">
        <w:rPr>
          <w:sz w:val="22"/>
          <w:szCs w:val="22"/>
        </w:rPr>
        <w:t>prepláca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náklady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proofErr w:type="gramStart"/>
      <w:r w:rsidR="00A23913">
        <w:rPr>
          <w:sz w:val="22"/>
          <w:szCs w:val="22"/>
        </w:rPr>
        <w:t>na</w:t>
      </w:r>
      <w:proofErr w:type="spellEnd"/>
      <w:proofErr w:type="gram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cestu</w:t>
      </w:r>
      <w:proofErr w:type="spellEnd"/>
      <w:r w:rsidR="00A23913">
        <w:rPr>
          <w:sz w:val="22"/>
          <w:szCs w:val="22"/>
        </w:rPr>
        <w:t xml:space="preserve"> a </w:t>
      </w:r>
      <w:proofErr w:type="spellStart"/>
      <w:r w:rsidR="00A23913">
        <w:rPr>
          <w:sz w:val="22"/>
          <w:szCs w:val="22"/>
        </w:rPr>
        <w:t>ubytovanie</w:t>
      </w:r>
      <w:proofErr w:type="spellEnd"/>
      <w:r w:rsidR="00A23913">
        <w:rPr>
          <w:sz w:val="22"/>
          <w:szCs w:val="22"/>
        </w:rPr>
        <w:t xml:space="preserve"> a </w:t>
      </w:r>
      <w:proofErr w:type="spellStart"/>
      <w:r w:rsidR="00A23913">
        <w:rPr>
          <w:sz w:val="22"/>
          <w:szCs w:val="22"/>
        </w:rPr>
        <w:t>stravné</w:t>
      </w:r>
      <w:proofErr w:type="spellEnd"/>
      <w:r w:rsidR="00A23913">
        <w:rPr>
          <w:sz w:val="22"/>
          <w:szCs w:val="22"/>
        </w:rPr>
        <w:t xml:space="preserve"> bolo </w:t>
      </w:r>
      <w:proofErr w:type="spellStart"/>
      <w:r w:rsidR="00A23913">
        <w:rPr>
          <w:sz w:val="22"/>
          <w:szCs w:val="22"/>
        </w:rPr>
        <w:t>hradené</w:t>
      </w:r>
      <w:proofErr w:type="spellEnd"/>
      <w:r w:rsidR="00A23913">
        <w:rPr>
          <w:sz w:val="22"/>
          <w:szCs w:val="22"/>
        </w:rPr>
        <w:t xml:space="preserve"> z </w:t>
      </w:r>
      <w:proofErr w:type="spellStart"/>
      <w:r w:rsidR="00A23913">
        <w:rPr>
          <w:sz w:val="22"/>
          <w:szCs w:val="22"/>
        </w:rPr>
        <w:t>rozpočtu</w:t>
      </w:r>
      <w:proofErr w:type="spellEnd"/>
      <w:r w:rsidR="00A23913">
        <w:rPr>
          <w:sz w:val="22"/>
          <w:szCs w:val="22"/>
        </w:rPr>
        <w:t xml:space="preserve"> WADA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7FAE686" w14:textId="5BDAECF3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A23913">
        <w:rPr>
          <w:sz w:val="22"/>
          <w:szCs w:val="22"/>
        </w:rPr>
        <w:t xml:space="preserve">10-14 </w:t>
      </w:r>
      <w:proofErr w:type="spellStart"/>
      <w:r w:rsidR="00A23913">
        <w:rPr>
          <w:sz w:val="22"/>
          <w:szCs w:val="22"/>
        </w:rPr>
        <w:t>júla</w:t>
      </w:r>
      <w:proofErr w:type="spellEnd"/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5881AF13" w14:textId="2E1D3FEC" w:rsidR="00493F62" w:rsidRPr="00857A9B" w:rsidRDefault="00493F62" w:rsidP="00D74780">
      <w:pPr>
        <w:pStyle w:val="Bezriadkovania"/>
        <w:ind w:left="3600"/>
        <w:rPr>
          <w:sz w:val="22"/>
          <w:szCs w:val="22"/>
        </w:rPr>
      </w:pPr>
    </w:p>
    <w:p w14:paraId="022654CE" w14:textId="0452FC73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Svetová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Antidopingová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Agentúra</w:t>
      </w:r>
      <w:proofErr w:type="spellEnd"/>
      <w:r w:rsidR="0097344F">
        <w:rPr>
          <w:sz w:val="22"/>
          <w:szCs w:val="22"/>
        </w:rPr>
        <w:t xml:space="preserve"> </w:t>
      </w:r>
    </w:p>
    <w:p w14:paraId="24A10776" w14:textId="77777777" w:rsidR="002E6007" w:rsidRDefault="002E6007" w:rsidP="002E6007">
      <w:pPr>
        <w:pStyle w:val="Bezriadkovania"/>
        <w:rPr>
          <w:sz w:val="22"/>
          <w:szCs w:val="22"/>
        </w:rPr>
      </w:pP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52901682" w14:textId="7FFC2D66" w:rsidR="009A4421" w:rsidRPr="001F32D3" w:rsidRDefault="009A4421" w:rsidP="00F92D89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42285FE4" w14:textId="1C6E7394" w:rsidR="005C5052" w:rsidRDefault="004725A4" w:rsidP="00A23913">
      <w:pPr>
        <w:pStyle w:val="Bezriadkovania"/>
        <w:ind w:firstLine="720"/>
        <w:jc w:val="both"/>
        <w:rPr>
          <w:sz w:val="22"/>
          <w:szCs w:val="22"/>
          <w:lang w:val="sk-SK"/>
        </w:rPr>
      </w:pPr>
      <w:proofErr w:type="spellStart"/>
      <w:r w:rsidRPr="004725A4">
        <w:rPr>
          <w:sz w:val="22"/>
          <w:szCs w:val="22"/>
        </w:rPr>
        <w:t>Svetová</w:t>
      </w:r>
      <w:proofErr w:type="spellEnd"/>
      <w:r w:rsidRPr="004725A4">
        <w:rPr>
          <w:sz w:val="22"/>
          <w:szCs w:val="22"/>
        </w:rPr>
        <w:t xml:space="preserve"> </w:t>
      </w:r>
      <w:proofErr w:type="spellStart"/>
      <w:r w:rsidRPr="004725A4">
        <w:rPr>
          <w:sz w:val="22"/>
          <w:szCs w:val="22"/>
        </w:rPr>
        <w:t>antidopingová</w:t>
      </w:r>
      <w:proofErr w:type="spellEnd"/>
      <w:r w:rsidRPr="004725A4">
        <w:rPr>
          <w:sz w:val="22"/>
          <w:szCs w:val="22"/>
        </w:rPr>
        <w:t xml:space="preserve"> </w:t>
      </w:r>
      <w:proofErr w:type="spellStart"/>
      <w:r w:rsidRPr="004725A4">
        <w:rPr>
          <w:sz w:val="22"/>
          <w:szCs w:val="22"/>
        </w:rPr>
        <w:t>agentúra</w:t>
      </w:r>
      <w:proofErr w:type="spellEnd"/>
      <w:r w:rsidRPr="004725A4">
        <w:rPr>
          <w:sz w:val="22"/>
          <w:szCs w:val="22"/>
        </w:rPr>
        <w:t xml:space="preserve"> (WADA) </w:t>
      </w:r>
      <w:proofErr w:type="gramStart"/>
      <w:r w:rsidR="00A23913">
        <w:rPr>
          <w:sz w:val="22"/>
          <w:szCs w:val="22"/>
        </w:rPr>
        <w:t>od</w:t>
      </w:r>
      <w:proofErr w:type="gram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roku</w:t>
      </w:r>
      <w:proofErr w:type="spellEnd"/>
      <w:r w:rsidR="00A23913">
        <w:rPr>
          <w:sz w:val="22"/>
          <w:szCs w:val="22"/>
        </w:rPr>
        <w:t xml:space="preserve"> 2021 </w:t>
      </w:r>
      <w:proofErr w:type="spellStart"/>
      <w:r w:rsidR="00A23913">
        <w:rPr>
          <w:sz w:val="22"/>
          <w:szCs w:val="22"/>
        </w:rPr>
        <w:t>začala</w:t>
      </w:r>
      <w:proofErr w:type="spellEnd"/>
      <w:r w:rsidR="00A23913">
        <w:rPr>
          <w:sz w:val="22"/>
          <w:szCs w:val="22"/>
        </w:rPr>
        <w:t xml:space="preserve"> online </w:t>
      </w:r>
      <w:proofErr w:type="spellStart"/>
      <w:r w:rsidR="00A23913">
        <w:rPr>
          <w:sz w:val="22"/>
          <w:szCs w:val="22"/>
        </w:rPr>
        <w:t>vzdelávanie</w:t>
      </w:r>
      <w:proofErr w:type="spellEnd"/>
      <w:r w:rsidR="00A23913">
        <w:rPr>
          <w:sz w:val="22"/>
          <w:szCs w:val="22"/>
        </w:rPr>
        <w:t xml:space="preserve"> pre </w:t>
      </w:r>
      <w:proofErr w:type="spellStart"/>
      <w:r w:rsidR="00A23913">
        <w:rPr>
          <w:sz w:val="22"/>
          <w:szCs w:val="22"/>
        </w:rPr>
        <w:t>zamestnancov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národných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antidopingových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agentúr</w:t>
      </w:r>
      <w:proofErr w:type="spellEnd"/>
      <w:r w:rsidR="00A23913">
        <w:rPr>
          <w:sz w:val="22"/>
          <w:szCs w:val="22"/>
        </w:rPr>
        <w:t xml:space="preserve"> v </w:t>
      </w:r>
      <w:proofErr w:type="spellStart"/>
      <w:r w:rsidR="00A23913">
        <w:rPr>
          <w:sz w:val="22"/>
          <w:szCs w:val="22"/>
        </w:rPr>
        <w:t>oblasti</w:t>
      </w:r>
      <w:proofErr w:type="spellEnd"/>
      <w:r w:rsidR="00A23913">
        <w:rPr>
          <w:sz w:val="22"/>
          <w:szCs w:val="22"/>
        </w:rPr>
        <w:t xml:space="preserve"> I&amp;I (</w:t>
      </w:r>
      <w:proofErr w:type="spellStart"/>
      <w:r w:rsidR="00A23913">
        <w:rPr>
          <w:sz w:val="22"/>
          <w:szCs w:val="22"/>
        </w:rPr>
        <w:t>Vyšetrovanie</w:t>
      </w:r>
      <w:proofErr w:type="spellEnd"/>
      <w:r w:rsidR="00A23913">
        <w:rPr>
          <w:sz w:val="22"/>
          <w:szCs w:val="22"/>
        </w:rPr>
        <w:t xml:space="preserve"> a </w:t>
      </w:r>
      <w:proofErr w:type="spellStart"/>
      <w:r w:rsidR="00A23913">
        <w:rPr>
          <w:sz w:val="22"/>
          <w:szCs w:val="22"/>
        </w:rPr>
        <w:t>získavanie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informácii</w:t>
      </w:r>
      <w:proofErr w:type="spellEnd"/>
      <w:r w:rsidR="00A23913">
        <w:rPr>
          <w:sz w:val="22"/>
          <w:szCs w:val="22"/>
        </w:rPr>
        <w:t xml:space="preserve">). </w:t>
      </w:r>
      <w:proofErr w:type="spellStart"/>
      <w:r w:rsidR="00A23913">
        <w:rPr>
          <w:sz w:val="22"/>
          <w:szCs w:val="22"/>
        </w:rPr>
        <w:t>Prvé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školenia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prebiehali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na</w:t>
      </w:r>
      <w:proofErr w:type="spellEnd"/>
      <w:r w:rsidR="00A23913">
        <w:rPr>
          <w:sz w:val="22"/>
          <w:szCs w:val="22"/>
        </w:rPr>
        <w:t xml:space="preserve"> online </w:t>
      </w:r>
      <w:proofErr w:type="spellStart"/>
      <w:r w:rsidR="00A23913">
        <w:rPr>
          <w:sz w:val="22"/>
          <w:szCs w:val="22"/>
        </w:rPr>
        <w:t>platforme</w:t>
      </w:r>
      <w:proofErr w:type="spellEnd"/>
      <w:r w:rsidR="00A23913">
        <w:rPr>
          <w:sz w:val="22"/>
          <w:szCs w:val="22"/>
        </w:rPr>
        <w:t xml:space="preserve">, </w:t>
      </w:r>
      <w:proofErr w:type="spellStart"/>
      <w:r w:rsidR="00A23913">
        <w:rPr>
          <w:sz w:val="22"/>
          <w:szCs w:val="22"/>
        </w:rPr>
        <w:t>kde</w:t>
      </w:r>
      <w:proofErr w:type="spellEnd"/>
      <w:r w:rsidR="00A23913">
        <w:rPr>
          <w:sz w:val="22"/>
          <w:szCs w:val="22"/>
        </w:rPr>
        <w:t xml:space="preserve"> sa </w:t>
      </w:r>
      <w:proofErr w:type="spellStart"/>
      <w:r w:rsidR="00A23913">
        <w:rPr>
          <w:sz w:val="22"/>
          <w:szCs w:val="22"/>
        </w:rPr>
        <w:t>účastníci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dozvedeli</w:t>
      </w:r>
      <w:proofErr w:type="spellEnd"/>
      <w:r w:rsidR="00A23913">
        <w:rPr>
          <w:sz w:val="22"/>
          <w:szCs w:val="22"/>
        </w:rPr>
        <w:t xml:space="preserve"> o </w:t>
      </w:r>
      <w:proofErr w:type="spellStart"/>
      <w:r w:rsidR="00A23913">
        <w:rPr>
          <w:sz w:val="22"/>
          <w:szCs w:val="22"/>
        </w:rPr>
        <w:t>prostriedkoch</w:t>
      </w:r>
      <w:proofErr w:type="spellEnd"/>
      <w:r w:rsidR="00A23913">
        <w:rPr>
          <w:sz w:val="22"/>
          <w:szCs w:val="22"/>
        </w:rPr>
        <w:t xml:space="preserve">, </w:t>
      </w:r>
      <w:proofErr w:type="spellStart"/>
      <w:r w:rsidR="00A23913">
        <w:rPr>
          <w:sz w:val="22"/>
          <w:szCs w:val="22"/>
        </w:rPr>
        <w:t>vďaka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proofErr w:type="gramStart"/>
      <w:r w:rsidR="00A23913">
        <w:rPr>
          <w:sz w:val="22"/>
          <w:szCs w:val="22"/>
        </w:rPr>
        <w:t>ktorým</w:t>
      </w:r>
      <w:proofErr w:type="spellEnd"/>
      <w:r w:rsidR="00A23913">
        <w:rPr>
          <w:sz w:val="22"/>
          <w:szCs w:val="22"/>
        </w:rPr>
        <w:t xml:space="preserve">  je</w:t>
      </w:r>
      <w:proofErr w:type="gram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možné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získať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dôležité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informácie</w:t>
      </w:r>
      <w:proofErr w:type="spellEnd"/>
      <w:r w:rsidR="00A23913">
        <w:rPr>
          <w:sz w:val="22"/>
          <w:szCs w:val="22"/>
        </w:rPr>
        <w:t xml:space="preserve"> v </w:t>
      </w:r>
      <w:proofErr w:type="spellStart"/>
      <w:r w:rsidR="00A23913">
        <w:rPr>
          <w:sz w:val="22"/>
          <w:szCs w:val="22"/>
        </w:rPr>
        <w:t>boji</w:t>
      </w:r>
      <w:proofErr w:type="spellEnd"/>
      <w:r w:rsidR="00A23913">
        <w:rPr>
          <w:sz w:val="22"/>
          <w:szCs w:val="22"/>
        </w:rPr>
        <w:t xml:space="preserve"> </w:t>
      </w:r>
      <w:proofErr w:type="spellStart"/>
      <w:r w:rsidR="00A23913">
        <w:rPr>
          <w:sz w:val="22"/>
          <w:szCs w:val="22"/>
        </w:rPr>
        <w:t>proti</w:t>
      </w:r>
      <w:proofErr w:type="spellEnd"/>
      <w:r w:rsidR="00A23913">
        <w:rPr>
          <w:sz w:val="22"/>
          <w:szCs w:val="22"/>
        </w:rPr>
        <w:t xml:space="preserve"> doping a </w:t>
      </w:r>
      <w:proofErr w:type="spellStart"/>
      <w:r w:rsidR="009E1756">
        <w:rPr>
          <w:sz w:val="22"/>
          <w:szCs w:val="22"/>
        </w:rPr>
        <w:t>neanalytickým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porušeniam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Antidopingových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pravidiel</w:t>
      </w:r>
      <w:proofErr w:type="spellEnd"/>
      <w:r w:rsidR="009E1756">
        <w:rPr>
          <w:sz w:val="22"/>
          <w:szCs w:val="22"/>
        </w:rPr>
        <w:t xml:space="preserve">. </w:t>
      </w:r>
      <w:proofErr w:type="spellStart"/>
      <w:r w:rsidR="009E1756">
        <w:rPr>
          <w:sz w:val="22"/>
          <w:szCs w:val="22"/>
        </w:rPr>
        <w:t>Druhá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časť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prebiehala</w:t>
      </w:r>
      <w:proofErr w:type="spellEnd"/>
      <w:r w:rsidR="009E1756">
        <w:rPr>
          <w:sz w:val="22"/>
          <w:szCs w:val="22"/>
        </w:rPr>
        <w:t xml:space="preserve"> face-to-face, </w:t>
      </w:r>
      <w:proofErr w:type="spellStart"/>
      <w:r w:rsidR="009E1756">
        <w:rPr>
          <w:sz w:val="22"/>
          <w:szCs w:val="22"/>
        </w:rPr>
        <w:t>kedy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účastníci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tohto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projektu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si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prehĺbili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už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svoje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vedomosti</w:t>
      </w:r>
      <w:proofErr w:type="spellEnd"/>
      <w:r w:rsidR="009E1756">
        <w:rPr>
          <w:sz w:val="22"/>
          <w:szCs w:val="22"/>
        </w:rPr>
        <w:t xml:space="preserve">, </w:t>
      </w:r>
      <w:proofErr w:type="spellStart"/>
      <w:r w:rsidR="009E1756">
        <w:rPr>
          <w:sz w:val="22"/>
          <w:szCs w:val="22"/>
        </w:rPr>
        <w:t>ktoré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proofErr w:type="gramStart"/>
      <w:r w:rsidR="009E1756">
        <w:rPr>
          <w:sz w:val="22"/>
          <w:szCs w:val="22"/>
        </w:rPr>
        <w:t>mali</w:t>
      </w:r>
      <w:proofErr w:type="spellEnd"/>
      <w:proofErr w:type="gramEnd"/>
      <w:r w:rsidR="009E1756">
        <w:rPr>
          <w:sz w:val="22"/>
          <w:szCs w:val="22"/>
        </w:rPr>
        <w:t xml:space="preserve"> z online </w:t>
      </w:r>
      <w:proofErr w:type="spellStart"/>
      <w:r w:rsidR="009E1756">
        <w:rPr>
          <w:sz w:val="22"/>
          <w:szCs w:val="22"/>
        </w:rPr>
        <w:t>vyučovania</w:t>
      </w:r>
      <w:proofErr w:type="spellEnd"/>
      <w:r w:rsidR="009E1756">
        <w:rPr>
          <w:sz w:val="22"/>
          <w:szCs w:val="22"/>
        </w:rPr>
        <w:t xml:space="preserve">. </w:t>
      </w:r>
      <w:proofErr w:type="spellStart"/>
      <w:r w:rsidR="009E1756">
        <w:rPr>
          <w:sz w:val="22"/>
          <w:szCs w:val="22"/>
        </w:rPr>
        <w:t>Počas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pobytu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proofErr w:type="gramStart"/>
      <w:r w:rsidR="009E1756">
        <w:rPr>
          <w:sz w:val="22"/>
          <w:szCs w:val="22"/>
        </w:rPr>
        <w:t>vo</w:t>
      </w:r>
      <w:proofErr w:type="spellEnd"/>
      <w:proofErr w:type="gram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Varšave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mali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účastníci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praktické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príklady</w:t>
      </w:r>
      <w:proofErr w:type="spellEnd"/>
      <w:r w:rsidR="009E1756">
        <w:rPr>
          <w:sz w:val="22"/>
          <w:szCs w:val="22"/>
        </w:rPr>
        <w:t xml:space="preserve"> a </w:t>
      </w:r>
      <w:proofErr w:type="spellStart"/>
      <w:r w:rsidR="009E1756">
        <w:rPr>
          <w:sz w:val="22"/>
          <w:szCs w:val="22"/>
        </w:rPr>
        <w:t>ukážky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ako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narábať</w:t>
      </w:r>
      <w:proofErr w:type="spellEnd"/>
      <w:r w:rsidR="009E1756">
        <w:rPr>
          <w:sz w:val="22"/>
          <w:szCs w:val="22"/>
        </w:rPr>
        <w:t xml:space="preserve"> s </w:t>
      </w:r>
      <w:proofErr w:type="spellStart"/>
      <w:r w:rsidR="009E1756">
        <w:rPr>
          <w:sz w:val="22"/>
          <w:szCs w:val="22"/>
        </w:rPr>
        <w:t>internetom</w:t>
      </w:r>
      <w:proofErr w:type="spellEnd"/>
      <w:r w:rsidR="009E1756">
        <w:rPr>
          <w:sz w:val="22"/>
          <w:szCs w:val="22"/>
        </w:rPr>
        <w:t xml:space="preserve">, a </w:t>
      </w:r>
      <w:proofErr w:type="spellStart"/>
      <w:r w:rsidR="009E1756">
        <w:rPr>
          <w:sz w:val="22"/>
          <w:szCs w:val="22"/>
        </w:rPr>
        <w:t>ďalšími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aplikáciami</w:t>
      </w:r>
      <w:proofErr w:type="spellEnd"/>
      <w:r w:rsidR="009E1756">
        <w:rPr>
          <w:sz w:val="22"/>
          <w:szCs w:val="22"/>
        </w:rPr>
        <w:t xml:space="preserve">, </w:t>
      </w:r>
      <w:proofErr w:type="spellStart"/>
      <w:r w:rsidR="009E1756">
        <w:rPr>
          <w:sz w:val="22"/>
          <w:szCs w:val="22"/>
        </w:rPr>
        <w:t>cez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ktoré</w:t>
      </w:r>
      <w:proofErr w:type="spellEnd"/>
      <w:r w:rsidR="009E1756">
        <w:rPr>
          <w:sz w:val="22"/>
          <w:szCs w:val="22"/>
        </w:rPr>
        <w:t xml:space="preserve"> je </w:t>
      </w:r>
      <w:proofErr w:type="spellStart"/>
      <w:r w:rsidR="009E1756">
        <w:rPr>
          <w:sz w:val="22"/>
          <w:szCs w:val="22"/>
        </w:rPr>
        <w:t>možné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získať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infomácie</w:t>
      </w:r>
      <w:proofErr w:type="spellEnd"/>
      <w:r w:rsidR="009E1756">
        <w:rPr>
          <w:sz w:val="22"/>
          <w:szCs w:val="22"/>
        </w:rPr>
        <w:t xml:space="preserve"> o </w:t>
      </w:r>
      <w:proofErr w:type="spellStart"/>
      <w:r w:rsidR="009E1756">
        <w:rPr>
          <w:sz w:val="22"/>
          <w:szCs w:val="22"/>
        </w:rPr>
        <w:t>možnom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porušovaní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antidopingových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pravidiel</w:t>
      </w:r>
      <w:proofErr w:type="spellEnd"/>
      <w:r w:rsidR="009E1756">
        <w:rPr>
          <w:sz w:val="22"/>
          <w:szCs w:val="22"/>
        </w:rPr>
        <w:t xml:space="preserve">. 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3B4286B9" w14:textId="13D79E54" w:rsidR="00EF0F68" w:rsidRPr="00B7687C" w:rsidRDefault="009E1756" w:rsidP="00B7687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Účastníci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nadobudnuté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skúsenosti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teoretické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vedomosti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prenesú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každonného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budú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snažiť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nadväzovať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kontakty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policajnými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zložkami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doping. 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2F92E9D4" w14:textId="5CCC3B0C" w:rsidR="00471A0E" w:rsidRPr="00471A0E" w:rsidRDefault="009E1756" w:rsidP="00AB1F4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Zahraničná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cesta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uskutočnila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vďaka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spolupráci</w:t>
      </w:r>
      <w:proofErr w:type="spellEnd"/>
      <w:r>
        <w:rPr>
          <w:sz w:val="22"/>
          <w:szCs w:val="22"/>
        </w:rPr>
        <w:t xml:space="preserve"> so </w:t>
      </w:r>
      <w:proofErr w:type="spellStart"/>
      <w:r>
        <w:rPr>
          <w:sz w:val="22"/>
          <w:szCs w:val="22"/>
        </w:rPr>
        <w:t>Svetovou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agentúrou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Prínosom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zahraničnej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cesty</w:t>
      </w:r>
      <w:proofErr w:type="spellEnd"/>
      <w:r>
        <w:rPr>
          <w:sz w:val="22"/>
          <w:szCs w:val="22"/>
        </w:rPr>
        <w:t xml:space="preserve"> je v </w:t>
      </w:r>
      <w:proofErr w:type="spellStart"/>
      <w:r>
        <w:rPr>
          <w:sz w:val="22"/>
          <w:szCs w:val="22"/>
        </w:rPr>
        <w:t>neposlednom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naväzovanie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kontaktov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rámci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praktické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skúsenosti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spôsoby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rôznymi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nástrojmi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  <w:r>
        <w:rPr>
          <w:sz w:val="22"/>
          <w:szCs w:val="22"/>
        </w:rPr>
        <w:t xml:space="preserve">.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proofErr w:type="gram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proofErr w:type="gram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proofErr w:type="gramStart"/>
      <w:r w:rsidRPr="007D16AB">
        <w:rPr>
          <w:sz w:val="22"/>
          <w:szCs w:val="22"/>
        </w:rPr>
        <w:t>na</w:t>
      </w:r>
      <w:proofErr w:type="spellEnd"/>
      <w:proofErr w:type="gram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4D992646" w14:textId="77777777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3F92085" w14:textId="77777777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ADC3C66" w14:textId="075E33E2" w:rsidR="009E1756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 w:rsidR="000526FB"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</w:p>
    <w:p w14:paraId="0FCDF0DD" w14:textId="7BF9D9D7" w:rsidR="009E1756" w:rsidRDefault="009E1756" w:rsidP="0080273E">
      <w:pPr>
        <w:pStyle w:val="Bezriadkovania"/>
        <w:rPr>
          <w:sz w:val="22"/>
          <w:szCs w:val="22"/>
        </w:rPr>
      </w:pPr>
    </w:p>
    <w:p w14:paraId="3B2712DA" w14:textId="650B17E0" w:rsidR="009E1756" w:rsidRDefault="009E1756" w:rsidP="0080273E">
      <w:pPr>
        <w:pStyle w:val="Bezriadkovania"/>
        <w:rPr>
          <w:sz w:val="22"/>
          <w:szCs w:val="22"/>
        </w:rPr>
      </w:pPr>
    </w:p>
    <w:p w14:paraId="759FCEAE" w14:textId="77777777" w:rsidR="009E1756" w:rsidRDefault="009E1756" w:rsidP="0080273E">
      <w:pPr>
        <w:pStyle w:val="Bezriadkovania"/>
        <w:rPr>
          <w:sz w:val="22"/>
          <w:szCs w:val="22"/>
        </w:rPr>
      </w:pPr>
    </w:p>
    <w:p w14:paraId="4C863FA2" w14:textId="0E05CE74" w:rsidR="0080273E" w:rsidRPr="007D16AB" w:rsidRDefault="00A23913" w:rsidP="009E1756">
      <w:pPr>
        <w:pStyle w:val="Bezriadkovania"/>
        <w:ind w:left="4320" w:firstLine="720"/>
        <w:rPr>
          <w:sz w:val="22"/>
          <w:szCs w:val="22"/>
        </w:rPr>
      </w:pPr>
      <w:r>
        <w:rPr>
          <w:sz w:val="22"/>
          <w:szCs w:val="22"/>
        </w:rPr>
        <w:t>Alexandra Megóová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BEC7A1" w14:textId="498FC640" w:rsidR="006C37EE" w:rsidRDefault="006C37EE" w:rsidP="00C11556">
      <w:pPr>
        <w:pStyle w:val="Bezriadkovania"/>
        <w:ind w:firstLine="720"/>
        <w:rPr>
          <w:sz w:val="22"/>
          <w:szCs w:val="22"/>
        </w:rPr>
      </w:pPr>
    </w:p>
    <w:p w14:paraId="2BB55F3E" w14:textId="5D2E5975" w:rsidR="00A23913" w:rsidRDefault="00A23913" w:rsidP="00C11556">
      <w:pPr>
        <w:pStyle w:val="Bezriadkovania"/>
        <w:ind w:firstLine="720"/>
        <w:rPr>
          <w:sz w:val="22"/>
          <w:szCs w:val="22"/>
        </w:rPr>
      </w:pPr>
    </w:p>
    <w:p w14:paraId="562ABD30" w14:textId="77777777" w:rsidR="009E1756" w:rsidRDefault="009E1756" w:rsidP="00C11556">
      <w:pPr>
        <w:pStyle w:val="Bezriadkovania"/>
        <w:ind w:firstLine="720"/>
        <w:rPr>
          <w:sz w:val="22"/>
          <w:szCs w:val="22"/>
        </w:rPr>
      </w:pPr>
    </w:p>
    <w:p w14:paraId="2CAD7637" w14:textId="5A268372" w:rsidR="008533A3" w:rsidRPr="007D16AB" w:rsidRDefault="00A23913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1756">
        <w:rPr>
          <w:sz w:val="22"/>
          <w:szCs w:val="22"/>
        </w:rPr>
        <w:t xml:space="preserve">Mgr. </w:t>
      </w:r>
      <w:proofErr w:type="spellStart"/>
      <w:r w:rsidR="009E1756">
        <w:rPr>
          <w:sz w:val="22"/>
          <w:szCs w:val="22"/>
        </w:rPr>
        <w:t>Kristián</w:t>
      </w:r>
      <w:proofErr w:type="spellEnd"/>
      <w:r w:rsidR="009E1756">
        <w:rPr>
          <w:sz w:val="22"/>
          <w:szCs w:val="22"/>
        </w:rPr>
        <w:t xml:space="preserve"> </w:t>
      </w:r>
      <w:proofErr w:type="spellStart"/>
      <w:r w:rsidR="009E1756">
        <w:rPr>
          <w:sz w:val="22"/>
          <w:szCs w:val="22"/>
        </w:rPr>
        <w:t>Slíž</w:t>
      </w:r>
      <w:proofErr w:type="spellEnd"/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2539843D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A92DC92" w14:textId="5F24A0A8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B344226" w14:textId="3EDA5B9C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59F9452A" w14:textId="4ADF3FC3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19DFE11" w14:textId="77777777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1950AB4" w14:textId="54611DA2" w:rsidR="0080273E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p w14:paraId="7F21F57C" w14:textId="77777777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52AE18CA" w14:textId="77777777" w:rsidR="009E1756" w:rsidRDefault="009E17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54D38BFC" w:rsidR="008533A3" w:rsidRDefault="00F500F2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23913">
        <w:rPr>
          <w:sz w:val="22"/>
          <w:szCs w:val="22"/>
        </w:rPr>
        <w:t>PaedDr</w:t>
      </w:r>
      <w:proofErr w:type="spellEnd"/>
      <w:r w:rsidR="00A23913">
        <w:rPr>
          <w:sz w:val="22"/>
          <w:szCs w:val="22"/>
        </w:rPr>
        <w:t xml:space="preserve">. </w:t>
      </w:r>
      <w:proofErr w:type="spellStart"/>
      <w:r w:rsidR="00A23913">
        <w:rPr>
          <w:sz w:val="22"/>
          <w:szCs w:val="22"/>
        </w:rPr>
        <w:t>ŽanetaCsáderová</w:t>
      </w:r>
      <w:proofErr w:type="spellEnd"/>
      <w:r w:rsidR="00A23913">
        <w:rPr>
          <w:sz w:val="22"/>
          <w:szCs w:val="22"/>
        </w:rPr>
        <w:t xml:space="preserve">, PhD. </w:t>
      </w:r>
    </w:p>
    <w:p w14:paraId="1A832B66" w14:textId="15039F18" w:rsidR="00F500F2" w:rsidRPr="007D16AB" w:rsidRDefault="00F500F2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proofErr w:type="gramStart"/>
      <w:r w:rsidR="00A23913">
        <w:rPr>
          <w:sz w:val="22"/>
          <w:szCs w:val="22"/>
        </w:rPr>
        <w:t>riaditeľka</w:t>
      </w:r>
      <w:proofErr w:type="spellEnd"/>
      <w:proofErr w:type="gramEnd"/>
    </w:p>
    <w:sectPr w:rsidR="00F500F2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35351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24DAD"/>
    <w:rsid w:val="00547517"/>
    <w:rsid w:val="005544B1"/>
    <w:rsid w:val="00572CAB"/>
    <w:rsid w:val="005C5052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9E1756"/>
    <w:rsid w:val="00A16171"/>
    <w:rsid w:val="00A23913"/>
    <w:rsid w:val="00A43349"/>
    <w:rsid w:val="00A766C5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500F2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7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hp</cp:lastModifiedBy>
  <cp:revision>3</cp:revision>
  <cp:lastPrinted>2023-09-25T07:40:00Z</cp:lastPrinted>
  <dcterms:created xsi:type="dcterms:W3CDTF">2023-09-25T07:20:00Z</dcterms:created>
  <dcterms:modified xsi:type="dcterms:W3CDTF">2023-09-25T07:40:00Z</dcterms:modified>
</cp:coreProperties>
</file>