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bookmarkStart w:id="0" w:name="_GoBack"/>
      <w:bookmarkEnd w:id="0"/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02D38AB3" w14:textId="7910BDFB" w:rsidR="00493F62" w:rsidRPr="00F92D89" w:rsidRDefault="0080273E" w:rsidP="008358FC">
      <w:pPr>
        <w:pStyle w:val="Bezriadkovania"/>
        <w:spacing w:before="240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358FC">
        <w:rPr>
          <w:b/>
          <w:sz w:val="22"/>
          <w:szCs w:val="22"/>
        </w:rPr>
        <w:t>Mgr. Kristián Slíž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32956050" w14:textId="18C639D4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Odborný</w:t>
      </w:r>
      <w:proofErr w:type="spellEnd"/>
      <w:r w:rsidR="002511F8">
        <w:rPr>
          <w:sz w:val="22"/>
          <w:szCs w:val="22"/>
        </w:rPr>
        <w:t xml:space="preserve"> </w:t>
      </w:r>
      <w:proofErr w:type="spellStart"/>
      <w:r w:rsidR="002511F8">
        <w:rPr>
          <w:sz w:val="22"/>
          <w:szCs w:val="22"/>
        </w:rPr>
        <w:t>pracovník</w:t>
      </w:r>
      <w:proofErr w:type="spellEnd"/>
      <w:r w:rsidR="002511F8">
        <w:rPr>
          <w:sz w:val="22"/>
          <w:szCs w:val="22"/>
        </w:rPr>
        <w:t xml:space="preserve"> pre </w:t>
      </w:r>
      <w:proofErr w:type="spellStart"/>
      <w:r w:rsidR="008358FC">
        <w:rPr>
          <w:sz w:val="22"/>
          <w:szCs w:val="22"/>
        </w:rPr>
        <w:t>konanie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proofErr w:type="gramStart"/>
      <w:r w:rsidR="008358FC">
        <w:rPr>
          <w:sz w:val="22"/>
          <w:szCs w:val="22"/>
        </w:rPr>
        <w:t>vo</w:t>
      </w:r>
      <w:proofErr w:type="spellEnd"/>
      <w:proofErr w:type="gram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veci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dopingu</w:t>
      </w:r>
      <w:proofErr w:type="spellEnd"/>
    </w:p>
    <w:p w14:paraId="40D0E0BF" w14:textId="7236D9A9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anglicky</w:t>
      </w:r>
      <w:proofErr w:type="spellEnd"/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65510327" w14:textId="65EBAABF" w:rsidR="0080273E" w:rsidRPr="00857A9B" w:rsidRDefault="0080273E" w:rsidP="008358FC">
      <w:pPr>
        <w:pStyle w:val="Bezriadkovania"/>
        <w:spacing w:before="24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8358FC">
        <w:rPr>
          <w:sz w:val="22"/>
          <w:szCs w:val="22"/>
        </w:rPr>
        <w:t>Rakúsko</w:t>
      </w:r>
      <w:proofErr w:type="spellEnd"/>
    </w:p>
    <w:p w14:paraId="6FF2E04F" w14:textId="210CDAD4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8358FC">
        <w:rPr>
          <w:sz w:val="22"/>
          <w:szCs w:val="22"/>
        </w:rPr>
        <w:t>Viedeň</w:t>
      </w:r>
      <w:proofErr w:type="spellEnd"/>
    </w:p>
    <w:p w14:paraId="53941B2D" w14:textId="1A42741B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8358FC">
        <w:rPr>
          <w:sz w:val="22"/>
          <w:szCs w:val="22"/>
        </w:rPr>
        <w:t>6.6</w:t>
      </w:r>
      <w:r w:rsidR="00922DB8">
        <w:rPr>
          <w:sz w:val="22"/>
          <w:szCs w:val="22"/>
        </w:rPr>
        <w:t>.20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67324C22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8358FC">
        <w:rPr>
          <w:sz w:val="22"/>
          <w:szCs w:val="22"/>
        </w:rPr>
        <w:t>NADA Austria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026CFE43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proofErr w:type="gramStart"/>
      <w:r w:rsidR="00376B9B" w:rsidRPr="00857A9B">
        <w:rPr>
          <w:sz w:val="22"/>
          <w:szCs w:val="22"/>
        </w:rPr>
        <w:t>na</w:t>
      </w:r>
      <w:proofErr w:type="spellEnd"/>
      <w:proofErr w:type="gramEnd"/>
      <w:r w:rsidR="00376B9B" w:rsidRPr="00857A9B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pracovnom</w:t>
      </w:r>
      <w:proofErr w:type="spellEnd"/>
      <w:r w:rsidR="00922DB8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stretnutí</w:t>
      </w:r>
      <w:proofErr w:type="spellEnd"/>
      <w:r w:rsidR="00922DB8">
        <w:rPr>
          <w:sz w:val="22"/>
          <w:szCs w:val="22"/>
        </w:rPr>
        <w:t xml:space="preserve"> </w:t>
      </w:r>
    </w:p>
    <w:p w14:paraId="65A11C09" w14:textId="2541EA0C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67FAE686" w14:textId="68EC3E0D" w:rsidR="004026DF" w:rsidRPr="00857A9B" w:rsidRDefault="00376B9B" w:rsidP="008358FC">
      <w:pPr>
        <w:pStyle w:val="Bezriadkovania"/>
        <w:spacing w:before="240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8358FC">
        <w:rPr>
          <w:sz w:val="22"/>
          <w:szCs w:val="22"/>
        </w:rPr>
        <w:t>6.6.2023</w:t>
      </w:r>
    </w:p>
    <w:p w14:paraId="022654CE" w14:textId="5352C9D7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r w:rsidR="008358FC">
        <w:rPr>
          <w:sz w:val="22"/>
          <w:szCs w:val="22"/>
        </w:rPr>
        <w:t>NADA Austria</w:t>
      </w:r>
      <w:r w:rsidR="008358FC">
        <w:rPr>
          <w:sz w:val="22"/>
          <w:szCs w:val="22"/>
        </w:rPr>
        <w:tab/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35ADE1E2" w14:textId="77777777" w:rsidR="00601430" w:rsidRDefault="00601430" w:rsidP="00EF0F68">
      <w:pPr>
        <w:pStyle w:val="Bezriadkovania"/>
        <w:ind w:firstLine="720"/>
        <w:jc w:val="both"/>
        <w:rPr>
          <w:sz w:val="22"/>
          <w:szCs w:val="22"/>
        </w:rPr>
      </w:pPr>
    </w:p>
    <w:p w14:paraId="78706096" w14:textId="44B6D8F4" w:rsidR="00F97159" w:rsidRDefault="008358FC" w:rsidP="00601430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NADA Austria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vzájomnej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dohode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usporiadala</w:t>
      </w:r>
      <w:proofErr w:type="spellEnd"/>
      <w:r>
        <w:rPr>
          <w:sz w:val="22"/>
          <w:szCs w:val="22"/>
        </w:rPr>
        <w:t xml:space="preserve"> ABP </w:t>
      </w:r>
      <w:r w:rsidR="00601430">
        <w:rPr>
          <w:sz w:val="22"/>
          <w:szCs w:val="22"/>
        </w:rPr>
        <w:t>W</w:t>
      </w:r>
      <w:r>
        <w:rPr>
          <w:sz w:val="22"/>
          <w:szCs w:val="22"/>
        </w:rPr>
        <w:t xml:space="preserve">orkshop pre Mgr. </w:t>
      </w:r>
      <w:proofErr w:type="spellStart"/>
      <w:r>
        <w:rPr>
          <w:sz w:val="22"/>
          <w:szCs w:val="22"/>
        </w:rPr>
        <w:t>Slíža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pracovníka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zodpovedného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správu</w:t>
      </w:r>
      <w:proofErr w:type="spellEnd"/>
      <w:r>
        <w:rPr>
          <w:sz w:val="22"/>
          <w:szCs w:val="22"/>
        </w:rPr>
        <w:t xml:space="preserve"> ABP v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agentúre</w:t>
      </w:r>
      <w:proofErr w:type="spellEnd"/>
      <w:r>
        <w:rPr>
          <w:sz w:val="22"/>
          <w:szCs w:val="22"/>
        </w:rPr>
        <w:t xml:space="preserve"> SR. </w:t>
      </w:r>
      <w:proofErr w:type="spellStart"/>
      <w:r w:rsidR="0050187D">
        <w:rPr>
          <w:sz w:val="22"/>
          <w:szCs w:val="22"/>
        </w:rPr>
        <w:t>Pracovník</w:t>
      </w:r>
      <w:proofErr w:type="spellEnd"/>
      <w:r w:rsidR="0050187D">
        <w:rPr>
          <w:sz w:val="22"/>
          <w:szCs w:val="22"/>
        </w:rPr>
        <w:t xml:space="preserve"> NADA Austria Mag. Michael </w:t>
      </w:r>
      <w:proofErr w:type="spellStart"/>
      <w:r w:rsidR="0050187D">
        <w:rPr>
          <w:sz w:val="22"/>
          <w:szCs w:val="22"/>
        </w:rPr>
        <w:t>Mager</w:t>
      </w:r>
      <w:proofErr w:type="spellEnd"/>
      <w:r w:rsidR="0050187D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pri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úvodnom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stretnutí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zaškolil</w:t>
      </w:r>
      <w:proofErr w:type="spellEnd"/>
      <w:r w:rsidR="00601430">
        <w:rPr>
          <w:sz w:val="22"/>
          <w:szCs w:val="22"/>
        </w:rPr>
        <w:t xml:space="preserve"> Mgr. </w:t>
      </w:r>
      <w:proofErr w:type="spellStart"/>
      <w:r w:rsidR="00601430">
        <w:rPr>
          <w:sz w:val="22"/>
          <w:szCs w:val="22"/>
        </w:rPr>
        <w:t>Slíža</w:t>
      </w:r>
      <w:proofErr w:type="spellEnd"/>
      <w:r w:rsidR="00601430">
        <w:rPr>
          <w:sz w:val="22"/>
          <w:szCs w:val="22"/>
        </w:rPr>
        <w:t xml:space="preserve"> v </w:t>
      </w:r>
      <w:proofErr w:type="spellStart"/>
      <w:r w:rsidR="00601430">
        <w:rPr>
          <w:sz w:val="22"/>
          <w:szCs w:val="22"/>
        </w:rPr>
        <w:t>problematike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správy</w:t>
      </w:r>
      <w:proofErr w:type="spellEnd"/>
      <w:r w:rsidR="00601430">
        <w:rPr>
          <w:sz w:val="22"/>
          <w:szCs w:val="22"/>
        </w:rPr>
        <w:t xml:space="preserve"> ABP</w:t>
      </w:r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ohľadom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0187D">
        <w:rPr>
          <w:sz w:val="22"/>
          <w:szCs w:val="22"/>
        </w:rPr>
        <w:t>financie</w:t>
      </w:r>
      <w:proofErr w:type="spellEnd"/>
      <w:r w:rsidR="0050187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TDP, TDSSA, </w:t>
      </w:r>
      <w:proofErr w:type="spellStart"/>
      <w:r w:rsidR="0050187D">
        <w:rPr>
          <w:sz w:val="22"/>
          <w:szCs w:val="22"/>
        </w:rPr>
        <w:t>princípy</w:t>
      </w:r>
      <w:proofErr w:type="spellEnd"/>
      <w:r w:rsidR="0050187D">
        <w:rPr>
          <w:sz w:val="22"/>
          <w:szCs w:val="22"/>
        </w:rPr>
        <w:t xml:space="preserve"> I</w:t>
      </w:r>
      <w:r w:rsidR="0050187D" w:rsidRPr="0050187D">
        <w:rPr>
          <w:rFonts w:cs="Calibri"/>
          <w:sz w:val="22"/>
          <w:szCs w:val="22"/>
        </w:rPr>
        <w:t>&amp;I</w:t>
      </w:r>
      <w:r>
        <w:rPr>
          <w:sz w:val="22"/>
          <w:szCs w:val="22"/>
        </w:rPr>
        <w:t xml:space="preserve"> </w:t>
      </w:r>
      <w:r w:rsidR="0050187D">
        <w:rPr>
          <w:sz w:val="22"/>
          <w:szCs w:val="22"/>
        </w:rPr>
        <w:t xml:space="preserve">a APMU </w:t>
      </w:r>
      <w:proofErr w:type="spellStart"/>
      <w:r w:rsidR="0050187D">
        <w:rPr>
          <w:sz w:val="22"/>
          <w:szCs w:val="22"/>
        </w:rPr>
        <w:t>odporúčania</w:t>
      </w:r>
      <w:proofErr w:type="spellEnd"/>
      <w:r w:rsidR="0050187D">
        <w:rPr>
          <w:sz w:val="22"/>
          <w:szCs w:val="22"/>
        </w:rPr>
        <w:t xml:space="preserve">. </w:t>
      </w:r>
      <w:r w:rsidR="00F97159">
        <w:rPr>
          <w:sz w:val="22"/>
          <w:szCs w:val="22"/>
        </w:rPr>
        <w:t xml:space="preserve">K </w:t>
      </w:r>
      <w:proofErr w:type="spellStart"/>
      <w:r w:rsidR="00F97159">
        <w:rPr>
          <w:sz w:val="22"/>
          <w:szCs w:val="22"/>
        </w:rPr>
        <w:t>ďalším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preberaným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témam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patril</w:t>
      </w:r>
      <w:r w:rsidR="00601430">
        <w:rPr>
          <w:sz w:val="22"/>
          <w:szCs w:val="22"/>
        </w:rPr>
        <w:t>a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vzájomná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spolupráca</w:t>
      </w:r>
      <w:proofErr w:type="spellEnd"/>
      <w:r w:rsidR="00601430">
        <w:rPr>
          <w:sz w:val="22"/>
          <w:szCs w:val="22"/>
        </w:rPr>
        <w:t xml:space="preserve">, </w:t>
      </w:r>
      <w:proofErr w:type="spellStart"/>
      <w:r w:rsidR="00601430">
        <w:rPr>
          <w:sz w:val="22"/>
          <w:szCs w:val="22"/>
        </w:rPr>
        <w:t>organizovanie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druhého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proofErr w:type="gramStart"/>
      <w:r w:rsidR="00601430">
        <w:rPr>
          <w:sz w:val="22"/>
          <w:szCs w:val="22"/>
        </w:rPr>
        <w:t>dňa</w:t>
      </w:r>
      <w:proofErr w:type="spellEnd"/>
      <w:proofErr w:type="gram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workshopu</w:t>
      </w:r>
      <w:proofErr w:type="spellEnd"/>
      <w:r w:rsidR="00601430">
        <w:rPr>
          <w:sz w:val="22"/>
          <w:szCs w:val="22"/>
        </w:rPr>
        <w:t xml:space="preserve"> (</w:t>
      </w:r>
      <w:proofErr w:type="spellStart"/>
      <w:r w:rsidR="00601430">
        <w:rPr>
          <w:sz w:val="22"/>
          <w:szCs w:val="22"/>
        </w:rPr>
        <w:t>predbežne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koncom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júna</w:t>
      </w:r>
      <w:proofErr w:type="spellEnd"/>
      <w:r w:rsidR="00601430">
        <w:rPr>
          <w:sz w:val="22"/>
          <w:szCs w:val="22"/>
        </w:rPr>
        <w:t xml:space="preserve">) a Paperless system </w:t>
      </w:r>
      <w:proofErr w:type="spellStart"/>
      <w:r w:rsidR="00601430">
        <w:rPr>
          <w:sz w:val="22"/>
          <w:szCs w:val="22"/>
        </w:rPr>
        <w:t>dopingovej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kontroly</w:t>
      </w:r>
      <w:proofErr w:type="spellEnd"/>
      <w:r w:rsidR="00601430">
        <w:rPr>
          <w:sz w:val="22"/>
          <w:szCs w:val="22"/>
        </w:rPr>
        <w:t>.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7971A3D0" w14:textId="23C1EB73" w:rsidR="00B07100" w:rsidRDefault="00601430" w:rsidP="00601430">
      <w:pPr>
        <w:spacing w:before="24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základe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úvodného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stretnutia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možné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vypracovať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dokumentáciu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správe</w:t>
      </w:r>
      <w:proofErr w:type="spellEnd"/>
      <w:r>
        <w:rPr>
          <w:sz w:val="22"/>
          <w:szCs w:val="22"/>
        </w:rPr>
        <w:t xml:space="preserve"> ABP v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agentúre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vzoru</w:t>
      </w:r>
      <w:proofErr w:type="spellEnd"/>
      <w:r>
        <w:rPr>
          <w:sz w:val="22"/>
          <w:szCs w:val="22"/>
        </w:rPr>
        <w:t xml:space="preserve"> NADA Austria.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4106BFF2" w14:textId="7364C5A0" w:rsidR="00A8007F" w:rsidRDefault="00840E20" w:rsidP="00601430">
      <w:pPr>
        <w:spacing w:before="24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Antidopignová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agentúra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vníma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možnosť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zúčastniť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proofErr w:type="gramStart"/>
      <w:r w:rsidR="00A8007F">
        <w:rPr>
          <w:sz w:val="22"/>
          <w:szCs w:val="22"/>
        </w:rPr>
        <w:t>sa</w:t>
      </w:r>
      <w:proofErr w:type="spellEnd"/>
      <w:proofErr w:type="gramEnd"/>
      <w:r w:rsidR="00A8007F">
        <w:rPr>
          <w:sz w:val="22"/>
          <w:szCs w:val="22"/>
        </w:rPr>
        <w:t xml:space="preserve"> </w:t>
      </w:r>
      <w:r w:rsidR="00601430">
        <w:rPr>
          <w:sz w:val="22"/>
          <w:szCs w:val="22"/>
        </w:rPr>
        <w:t>ABP</w:t>
      </w:r>
      <w:r w:rsidR="00A8007F" w:rsidRPr="002511F8">
        <w:rPr>
          <w:sz w:val="22"/>
          <w:szCs w:val="22"/>
        </w:rPr>
        <w:t xml:space="preserve"> </w:t>
      </w:r>
      <w:proofErr w:type="spellStart"/>
      <w:r w:rsidR="00A8007F" w:rsidRPr="002511F8">
        <w:rPr>
          <w:sz w:val="22"/>
          <w:szCs w:val="22"/>
        </w:rPr>
        <w:t>Workshop</w:t>
      </w:r>
      <w:r w:rsidR="00601430">
        <w:rPr>
          <w:sz w:val="22"/>
          <w:szCs w:val="22"/>
        </w:rPr>
        <w:t>u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ako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prínos</w:t>
      </w:r>
      <w:proofErr w:type="spellEnd"/>
      <w:r w:rsidR="00A8007F">
        <w:rPr>
          <w:sz w:val="22"/>
          <w:szCs w:val="22"/>
        </w:rPr>
        <w:t xml:space="preserve"> pre </w:t>
      </w:r>
      <w:proofErr w:type="spellStart"/>
      <w:r w:rsidR="00A8007F">
        <w:rPr>
          <w:sz w:val="22"/>
          <w:szCs w:val="22"/>
        </w:rPr>
        <w:t>zefektívnenie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procesu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správy</w:t>
      </w:r>
      <w:proofErr w:type="spellEnd"/>
      <w:r w:rsidR="00601430">
        <w:rPr>
          <w:sz w:val="22"/>
          <w:szCs w:val="22"/>
        </w:rPr>
        <w:t xml:space="preserve"> ABP</w:t>
      </w:r>
      <w:r w:rsidR="00A8007F">
        <w:rPr>
          <w:sz w:val="22"/>
          <w:szCs w:val="22"/>
        </w:rPr>
        <w:t xml:space="preserve"> a </w:t>
      </w:r>
      <w:proofErr w:type="spellStart"/>
      <w:r w:rsidR="00601430">
        <w:rPr>
          <w:sz w:val="22"/>
          <w:szCs w:val="22"/>
        </w:rPr>
        <w:t>rozvoj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spolupráce</w:t>
      </w:r>
      <w:proofErr w:type="spellEnd"/>
      <w:r w:rsidR="00601430">
        <w:rPr>
          <w:sz w:val="22"/>
          <w:szCs w:val="22"/>
        </w:rPr>
        <w:t xml:space="preserve"> s</w:t>
      </w:r>
      <w:r w:rsidR="00A8007F">
        <w:rPr>
          <w:sz w:val="22"/>
          <w:szCs w:val="22"/>
        </w:rPr>
        <w:t xml:space="preserve"> NAD</w:t>
      </w:r>
      <w:r w:rsidR="00601430">
        <w:rPr>
          <w:sz w:val="22"/>
          <w:szCs w:val="22"/>
        </w:rPr>
        <w:t>A Austria</w:t>
      </w:r>
      <w:r w:rsidR="00A8007F">
        <w:rPr>
          <w:sz w:val="22"/>
          <w:szCs w:val="22"/>
        </w:rPr>
        <w:t>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na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4F837CA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E964A0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BE463D7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75109FE2" w:rsidR="0080273E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sz w:val="22"/>
          <w:szCs w:val="22"/>
        </w:rPr>
        <w:t>Mgr. Kristián Slíž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2CAD7637" w14:textId="181FB3F0" w:rsidR="008533A3" w:rsidRDefault="008533A3" w:rsidP="0080273E">
      <w:pPr>
        <w:pStyle w:val="Bezriadkovania"/>
        <w:rPr>
          <w:sz w:val="22"/>
          <w:szCs w:val="22"/>
        </w:rPr>
      </w:pPr>
    </w:p>
    <w:p w14:paraId="1346B56A" w14:textId="77777777" w:rsidR="007E7D10" w:rsidRPr="007D16AB" w:rsidRDefault="007E7D10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DC86C8B" w14:textId="174D9ECF" w:rsidR="008533A3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proofErr w:type="spellStart"/>
      <w:r w:rsidR="00910DA6">
        <w:rPr>
          <w:sz w:val="22"/>
          <w:szCs w:val="22"/>
        </w:rPr>
        <w:t>Ing</w:t>
      </w:r>
      <w:proofErr w:type="spellEnd"/>
      <w:r w:rsidR="00910DA6">
        <w:rPr>
          <w:sz w:val="22"/>
          <w:szCs w:val="22"/>
        </w:rPr>
        <w:t xml:space="preserve">. Tomáš </w:t>
      </w:r>
      <w:proofErr w:type="spellStart"/>
      <w:r w:rsidR="00910DA6">
        <w:rPr>
          <w:sz w:val="22"/>
          <w:szCs w:val="22"/>
        </w:rPr>
        <w:t>Pagáč</w:t>
      </w:r>
      <w:proofErr w:type="spellEnd"/>
      <w:r w:rsidR="00A8007F">
        <w:rPr>
          <w:sz w:val="22"/>
          <w:szCs w:val="22"/>
        </w:rPr>
        <w:t>, PhD.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35"/>
  </w:num>
  <w:num w:numId="12">
    <w:abstractNumId w:val="9"/>
  </w:num>
  <w:num w:numId="13">
    <w:abstractNumId w:val="21"/>
  </w:num>
  <w:num w:numId="14">
    <w:abstractNumId w:val="33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18"/>
  </w:num>
  <w:num w:numId="24">
    <w:abstractNumId w:val="18"/>
  </w:num>
  <w:num w:numId="25">
    <w:abstractNumId w:val="34"/>
  </w:num>
  <w:num w:numId="26">
    <w:abstractNumId w:val="28"/>
  </w:num>
  <w:num w:numId="27">
    <w:abstractNumId w:val="0"/>
  </w:num>
  <w:num w:numId="28">
    <w:abstractNumId w:val="25"/>
  </w:num>
  <w:num w:numId="29">
    <w:abstractNumId w:val="29"/>
  </w:num>
  <w:num w:numId="30">
    <w:abstractNumId w:val="32"/>
  </w:num>
  <w:num w:numId="31">
    <w:abstractNumId w:val="14"/>
  </w:num>
  <w:num w:numId="32">
    <w:abstractNumId w:val="16"/>
  </w:num>
  <w:num w:numId="33">
    <w:abstractNumId w:val="26"/>
  </w:num>
  <w:num w:numId="34">
    <w:abstractNumId w:val="30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B4180"/>
    <w:rsid w:val="002E6007"/>
    <w:rsid w:val="0030016E"/>
    <w:rsid w:val="00303286"/>
    <w:rsid w:val="00312659"/>
    <w:rsid w:val="0031370F"/>
    <w:rsid w:val="003245CB"/>
    <w:rsid w:val="0032609F"/>
    <w:rsid w:val="00340B87"/>
    <w:rsid w:val="00357609"/>
    <w:rsid w:val="00376B9B"/>
    <w:rsid w:val="003A1533"/>
    <w:rsid w:val="003D3EF9"/>
    <w:rsid w:val="003D5AD6"/>
    <w:rsid w:val="003F62E8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0187D"/>
    <w:rsid w:val="00524DAD"/>
    <w:rsid w:val="00547517"/>
    <w:rsid w:val="005544B1"/>
    <w:rsid w:val="00572CAB"/>
    <w:rsid w:val="005C5052"/>
    <w:rsid w:val="005E25E1"/>
    <w:rsid w:val="005F043A"/>
    <w:rsid w:val="00600C6E"/>
    <w:rsid w:val="00601430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7E7D10"/>
    <w:rsid w:val="0080273E"/>
    <w:rsid w:val="00813BE4"/>
    <w:rsid w:val="00832425"/>
    <w:rsid w:val="008358FC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10DA6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007F"/>
    <w:rsid w:val="00A83631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Horvathova</cp:lastModifiedBy>
  <cp:revision>2</cp:revision>
  <dcterms:created xsi:type="dcterms:W3CDTF">2023-08-21T08:53:00Z</dcterms:created>
  <dcterms:modified xsi:type="dcterms:W3CDTF">2023-08-21T08:53:00Z</dcterms:modified>
</cp:coreProperties>
</file>